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C8AF5" w14:textId="77777777" w:rsidR="00263020" w:rsidRDefault="00263020"/>
    <w:p w14:paraId="112BB997" w14:textId="31903CC0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MEMO TO:</w:t>
      </w:r>
      <w:r w:rsidRPr="000633F6">
        <w:rPr>
          <w:sz w:val="22"/>
          <w:szCs w:val="22"/>
        </w:rPr>
        <w:tab/>
      </w:r>
      <w:r w:rsidR="00456EA8">
        <w:rPr>
          <w:sz w:val="22"/>
          <w:szCs w:val="22"/>
        </w:rPr>
        <w:fldChar w:fldCharType="begin"/>
      </w:r>
      <w:r w:rsidR="00456EA8">
        <w:rPr>
          <w:sz w:val="22"/>
          <w:szCs w:val="22"/>
        </w:rPr>
        <w:instrText xml:space="preserve"> MERGEFIELD Right_of_Way_Unit_Manager </w:instrText>
      </w:r>
      <w:r w:rsidR="00456EA8">
        <w:rPr>
          <w:sz w:val="22"/>
          <w:szCs w:val="22"/>
        </w:rPr>
        <w:fldChar w:fldCharType="separate"/>
      </w:r>
      <w:r w:rsidR="00AE725C">
        <w:rPr>
          <w:noProof/>
          <w:sz w:val="22"/>
          <w:szCs w:val="22"/>
        </w:rPr>
        <w:t>«Right_of_Way_Unit_Manager»</w:t>
      </w:r>
      <w:r w:rsidR="00456EA8">
        <w:rPr>
          <w:sz w:val="22"/>
          <w:szCs w:val="22"/>
        </w:rPr>
        <w:fldChar w:fldCharType="end"/>
      </w:r>
    </w:p>
    <w:p w14:paraId="557B8E80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ab/>
      </w:r>
      <w:r w:rsidR="008054AB">
        <w:rPr>
          <w:sz w:val="22"/>
          <w:szCs w:val="22"/>
        </w:rPr>
        <w:t>Manager, Right of Way Unit</w:t>
      </w:r>
    </w:p>
    <w:p w14:paraId="0016AAA2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009CAC12" w14:textId="3B207F25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ATTENTION:</w:t>
      </w:r>
      <w:r w:rsidRPr="000633F6">
        <w:rPr>
          <w:sz w:val="22"/>
          <w:szCs w:val="22"/>
        </w:rPr>
        <w:tab/>
      </w:r>
      <w:r w:rsidR="00456EA8">
        <w:rPr>
          <w:sz w:val="22"/>
          <w:szCs w:val="22"/>
        </w:rPr>
        <w:fldChar w:fldCharType="begin"/>
      </w:r>
      <w:r w:rsidR="00456EA8">
        <w:rPr>
          <w:sz w:val="22"/>
          <w:szCs w:val="22"/>
        </w:rPr>
        <w:instrText xml:space="preserve"> MERGEFIELD Account_Payables </w:instrText>
      </w:r>
      <w:r w:rsidR="00456EA8">
        <w:rPr>
          <w:sz w:val="22"/>
          <w:szCs w:val="22"/>
        </w:rPr>
        <w:fldChar w:fldCharType="separate"/>
      </w:r>
      <w:r w:rsidR="00AE725C">
        <w:rPr>
          <w:noProof/>
          <w:sz w:val="22"/>
          <w:szCs w:val="22"/>
        </w:rPr>
        <w:t>«Account_Payables»</w:t>
      </w:r>
      <w:r w:rsidR="00456EA8">
        <w:rPr>
          <w:sz w:val="22"/>
          <w:szCs w:val="22"/>
        </w:rPr>
        <w:fldChar w:fldCharType="end"/>
      </w:r>
    </w:p>
    <w:p w14:paraId="1581F041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ab/>
        <w:t>Right of Way Administration</w:t>
      </w:r>
    </w:p>
    <w:p w14:paraId="34EABA36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2BF667EC" w14:textId="57B49C32" w:rsidR="0028502F" w:rsidRDefault="0028502F" w:rsidP="0028502F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E0D3A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3E0D3A">
        <w:rPr>
          <w:sz w:val="22"/>
          <w:szCs w:val="22"/>
        </w:rPr>
        <w:instrText xml:space="preserve"> FORMTEXT </w:instrText>
      </w:r>
      <w:r w:rsidRPr="003E0D3A">
        <w:rPr>
          <w:sz w:val="22"/>
          <w:szCs w:val="22"/>
        </w:rPr>
      </w:r>
      <w:r w:rsidRPr="003E0D3A">
        <w:rPr>
          <w:sz w:val="22"/>
          <w:szCs w:val="22"/>
        </w:rPr>
        <w:fldChar w:fldCharType="separate"/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Pr="003E0D3A">
        <w:rPr>
          <w:sz w:val="22"/>
          <w:szCs w:val="22"/>
        </w:rPr>
        <w:fldChar w:fldCharType="end"/>
      </w:r>
      <w:bookmarkEnd w:id="0"/>
    </w:p>
    <w:p w14:paraId="26FD90B4" w14:textId="7BFD35E0" w:rsidR="0028502F" w:rsidRPr="009B6B10" w:rsidRDefault="0028502F" w:rsidP="0028502F">
      <w:pPr>
        <w:tabs>
          <w:tab w:val="left" w:pos="1890"/>
        </w:tabs>
        <w:rPr>
          <w:sz w:val="22"/>
          <w:szCs w:val="22"/>
        </w:rPr>
      </w:pPr>
      <w:r w:rsidRPr="00FD5383">
        <w:rPr>
          <w:sz w:val="22"/>
          <w:szCs w:val="22"/>
        </w:rPr>
        <w:tab/>
      </w:r>
      <w:r w:rsidR="00915E9E">
        <w:rPr>
          <w:sz w:val="22"/>
          <w:szCs w:val="22"/>
        </w:rPr>
        <w:t>Roadway Design Lead</w:t>
      </w:r>
    </w:p>
    <w:p w14:paraId="68A521EB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2213125F" w14:textId="79E86DC6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DATE:</w:t>
      </w:r>
      <w:r w:rsidRPr="000633F6">
        <w:rPr>
          <w:sz w:val="22"/>
          <w:szCs w:val="22"/>
        </w:rPr>
        <w:tab/>
      </w:r>
      <w:bookmarkStart w:id="1" w:name="Text23"/>
      <w:r w:rsidRPr="000633F6">
        <w:rPr>
          <w:sz w:val="22"/>
          <w:szCs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1"/>
    </w:p>
    <w:p w14:paraId="50B48826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38D7F824" w14:textId="5B699EC9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SUBJECT:</w:t>
      </w:r>
      <w:r w:rsidRPr="000633F6">
        <w:rPr>
          <w:sz w:val="22"/>
          <w:szCs w:val="22"/>
        </w:rPr>
        <w:tab/>
        <w:t xml:space="preserve">Project </w:t>
      </w:r>
      <w:bookmarkStart w:id="2" w:name="Text17"/>
      <w:r w:rsidRPr="000633F6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2"/>
      <w:r w:rsidRPr="000633F6">
        <w:rPr>
          <w:sz w:val="22"/>
          <w:szCs w:val="22"/>
        </w:rPr>
        <w:t xml:space="preserve"> (</w:t>
      </w:r>
      <w:bookmarkStart w:id="3" w:name="Text18"/>
      <w:r w:rsidRPr="000633F6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3"/>
      <w:r w:rsidRPr="000633F6">
        <w:rPr>
          <w:sz w:val="22"/>
          <w:szCs w:val="22"/>
        </w:rPr>
        <w:t xml:space="preserve">) </w:t>
      </w:r>
      <w:r w:rsidRPr="000633F6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4" w:name="Text19"/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4"/>
      <w:r w:rsidRPr="000633F6">
        <w:rPr>
          <w:sz w:val="22"/>
          <w:szCs w:val="22"/>
        </w:rPr>
        <w:t xml:space="preserve"> County</w:t>
      </w:r>
    </w:p>
    <w:p w14:paraId="50574ADA" w14:textId="0EC14A1A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ab/>
        <w:t xml:space="preserve">F. A. Project </w:t>
      </w:r>
      <w:bookmarkStart w:id="5" w:name="Text20"/>
      <w:r w:rsidRPr="000633F6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5"/>
    </w:p>
    <w:p w14:paraId="3FDF7BDD" w14:textId="59BE73F5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bookmarkStart w:id="6" w:name="Text21"/>
      <w:r w:rsidRPr="000633F6">
        <w:rPr>
          <w:sz w:val="22"/>
          <w:szCs w:val="22"/>
        </w:rPr>
        <w:tab/>
      </w:r>
      <w:r w:rsidRPr="000633F6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6"/>
    </w:p>
    <w:p w14:paraId="7B9FB1FC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387C158C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2"/>
          <w:szCs w:val="22"/>
          <w:u w:val="single"/>
        </w:rPr>
      </w:pPr>
      <w:r w:rsidRPr="000633F6">
        <w:rPr>
          <w:b/>
          <w:sz w:val="22"/>
          <w:szCs w:val="22"/>
          <w:u w:val="single"/>
        </w:rPr>
        <w:t>Final Right of Way Plans</w:t>
      </w:r>
    </w:p>
    <w:p w14:paraId="0B535F39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1878CC80" w14:textId="5E0E954B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0633F6">
        <w:rPr>
          <w:sz w:val="22"/>
          <w:szCs w:val="22"/>
        </w:rPr>
        <w:t xml:space="preserve">The Program Development Branch has authorized (Appraisals and Relocation Study II or Right of Way Acquisition) for this project.  Final </w:t>
      </w:r>
      <w:r w:rsidR="00461F6C">
        <w:rPr>
          <w:sz w:val="22"/>
          <w:szCs w:val="22"/>
        </w:rPr>
        <w:t>R</w:t>
      </w:r>
      <w:r w:rsidRPr="000633F6">
        <w:rPr>
          <w:sz w:val="22"/>
          <w:szCs w:val="22"/>
        </w:rPr>
        <w:t xml:space="preserve">ight of </w:t>
      </w:r>
      <w:r w:rsidR="00461F6C">
        <w:rPr>
          <w:sz w:val="22"/>
          <w:szCs w:val="22"/>
        </w:rPr>
        <w:t>W</w:t>
      </w:r>
      <w:r w:rsidRPr="000633F6">
        <w:rPr>
          <w:sz w:val="22"/>
          <w:szCs w:val="22"/>
        </w:rPr>
        <w:t xml:space="preserve">ay </w:t>
      </w:r>
      <w:r w:rsidR="00461F6C">
        <w:rPr>
          <w:sz w:val="22"/>
          <w:szCs w:val="22"/>
        </w:rPr>
        <w:t>P</w:t>
      </w:r>
      <w:r w:rsidRPr="000633F6">
        <w:rPr>
          <w:sz w:val="22"/>
          <w:szCs w:val="22"/>
        </w:rPr>
        <w:t xml:space="preserve">lans are ready for your use in acquiring this property.  </w:t>
      </w:r>
    </w:p>
    <w:p w14:paraId="6D4A0637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0AD857A6" w14:textId="77777777" w:rsidR="00915E9E" w:rsidRPr="00380F9B" w:rsidRDefault="00915E9E" w:rsidP="00915E9E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Plan sheets </w:t>
      </w:r>
      <w:r>
        <w:rPr>
          <w:sz w:val="22"/>
          <w:szCs w:val="22"/>
        </w:rPr>
        <w:t xml:space="preserve">in </w:t>
      </w:r>
      <w:r w:rsidRPr="00380F9B">
        <w:rPr>
          <w:sz w:val="22"/>
          <w:szCs w:val="22"/>
        </w:rPr>
        <w:t>PDF</w:t>
      </w:r>
      <w:r>
        <w:rPr>
          <w:sz w:val="22"/>
          <w:szCs w:val="22"/>
        </w:rPr>
        <w:t xml:space="preserve"> format and a ZIP file with the corresponding </w:t>
      </w:r>
      <w:proofErr w:type="spellStart"/>
      <w:r>
        <w:rPr>
          <w:sz w:val="22"/>
          <w:szCs w:val="22"/>
        </w:rPr>
        <w:t>Microstation</w:t>
      </w:r>
      <w:proofErr w:type="spellEnd"/>
      <w:r>
        <w:rPr>
          <w:sz w:val="22"/>
          <w:szCs w:val="22"/>
        </w:rPr>
        <w:t xml:space="preserve">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28A730CE" w14:textId="5D2E3688" w:rsidR="00915E9E" w:rsidRPr="00571438" w:rsidRDefault="00915E9E" w:rsidP="00915E9E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AE725C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73C6D29" w14:textId="62E0D7AC" w:rsidR="000633F6" w:rsidRPr="000633F6" w:rsidRDefault="000633F6" w:rsidP="000633F6">
      <w:pPr>
        <w:rPr>
          <w:b/>
          <w:sz w:val="22"/>
          <w:szCs w:val="22"/>
        </w:rPr>
      </w:pPr>
    </w:p>
    <w:p w14:paraId="043486A7" w14:textId="77777777" w:rsidR="000633F6" w:rsidRPr="000633F6" w:rsidRDefault="000633F6" w:rsidP="000633F6">
      <w:pPr>
        <w:rPr>
          <w:sz w:val="22"/>
          <w:szCs w:val="22"/>
        </w:rPr>
      </w:pPr>
    </w:p>
    <w:p w14:paraId="6E1E7674" w14:textId="0612096E" w:rsidR="000633F6" w:rsidRPr="000633F6" w:rsidRDefault="000633F6" w:rsidP="000633F6">
      <w:pPr>
        <w:rPr>
          <w:sz w:val="22"/>
          <w:szCs w:val="22"/>
        </w:rPr>
      </w:pPr>
      <w:r w:rsidRPr="000633F6">
        <w:rPr>
          <w:sz w:val="22"/>
          <w:szCs w:val="22"/>
        </w:rPr>
        <w:t xml:space="preserve">Please note that Parcels </w:t>
      </w:r>
      <w:r w:rsidRPr="000633F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)"/>
            </w:textInput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AE725C">
        <w:rPr>
          <w:noProof/>
          <w:sz w:val="22"/>
          <w:szCs w:val="22"/>
        </w:rPr>
        <w:t>(list parcel numbers)</w:t>
      </w:r>
      <w:r w:rsidRPr="000633F6">
        <w:rPr>
          <w:sz w:val="22"/>
          <w:szCs w:val="22"/>
        </w:rPr>
        <w:fldChar w:fldCharType="end"/>
      </w:r>
      <w:r w:rsidRPr="000633F6">
        <w:rPr>
          <w:sz w:val="22"/>
          <w:szCs w:val="22"/>
        </w:rPr>
        <w:t xml:space="preserve"> have utility involvement and may need to be acquired first.  To meet utility relocation </w:t>
      </w:r>
      <w:r w:rsidR="00461F6C" w:rsidRPr="000633F6">
        <w:rPr>
          <w:sz w:val="22"/>
          <w:szCs w:val="22"/>
        </w:rPr>
        <w:t>timelines</w:t>
      </w:r>
      <w:r w:rsidRPr="000633F6">
        <w:rPr>
          <w:sz w:val="22"/>
          <w:szCs w:val="22"/>
        </w:rPr>
        <w:t xml:space="preserve">, Utility Coordination has asked that these claims be settled by </w:t>
      </w:r>
      <w:r w:rsidRPr="000633F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AE725C">
        <w:rPr>
          <w:noProof/>
          <w:sz w:val="22"/>
          <w:szCs w:val="22"/>
        </w:rPr>
        <w:t>(date)</w:t>
      </w:r>
      <w:r w:rsidRPr="000633F6">
        <w:rPr>
          <w:sz w:val="22"/>
          <w:szCs w:val="22"/>
        </w:rPr>
        <w:fldChar w:fldCharType="end"/>
      </w:r>
      <w:r w:rsidRPr="000633F6">
        <w:rPr>
          <w:sz w:val="22"/>
          <w:szCs w:val="22"/>
        </w:rPr>
        <w:t>.</w:t>
      </w:r>
    </w:p>
    <w:p w14:paraId="21B32C6A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2755146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9BBC697" w14:textId="16741EDE" w:rsidR="000633F6" w:rsidRPr="000633F6" w:rsidRDefault="000633F6" w:rsidP="000633F6">
      <w:pPr>
        <w:rPr>
          <w:sz w:val="22"/>
          <w:szCs w:val="22"/>
        </w:rPr>
      </w:pPr>
      <w:r w:rsidRPr="000633F6">
        <w:rPr>
          <w:sz w:val="22"/>
          <w:szCs w:val="22"/>
        </w:rPr>
        <w:t>If you need additional information concerning this project, please contact</w:t>
      </w:r>
      <w:r w:rsidRPr="000633F6">
        <w:rPr>
          <w:sz w:val="22"/>
          <w:szCs w:val="22"/>
        </w:rPr>
        <w:fldChar w:fldCharType="begin"/>
      </w:r>
      <w:r w:rsidRPr="000633F6">
        <w:rPr>
          <w:sz w:val="22"/>
          <w:szCs w:val="22"/>
        </w:rPr>
        <w:instrText xml:space="preserve"> FILLIN  \* MERGEFORMAT </w:instrText>
      </w:r>
      <w:r w:rsidRPr="000633F6">
        <w:rPr>
          <w:sz w:val="22"/>
          <w:szCs w:val="22"/>
        </w:rPr>
        <w:fldChar w:fldCharType="end"/>
      </w:r>
      <w:r w:rsidR="00461F6C">
        <w:rPr>
          <w:sz w:val="22"/>
          <w:szCs w:val="22"/>
        </w:rPr>
        <w:t xml:space="preserve"> me</w:t>
      </w:r>
      <w:r w:rsidRPr="000633F6">
        <w:rPr>
          <w:sz w:val="22"/>
          <w:szCs w:val="22"/>
        </w:rPr>
        <w:t xml:space="preserve"> </w:t>
      </w:r>
      <w:proofErr w:type="gramStart"/>
      <w:r w:rsidRPr="000633F6">
        <w:rPr>
          <w:sz w:val="22"/>
          <w:szCs w:val="22"/>
        </w:rPr>
        <w:t>at</w:t>
      </w:r>
      <w:proofErr w:type="gramEnd"/>
      <w:r w:rsidRPr="000633F6">
        <w:rPr>
          <w:sz w:val="22"/>
          <w:szCs w:val="22"/>
        </w:rPr>
        <w:t xml:space="preserve"> (919) 707-</w:t>
      </w:r>
      <w:r w:rsidRPr="000633F6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r w:rsidRPr="000633F6">
        <w:rPr>
          <w:sz w:val="22"/>
          <w:szCs w:val="22"/>
        </w:rPr>
        <w:t>.</w:t>
      </w:r>
    </w:p>
    <w:p w14:paraId="13BE78BB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0D2A6AAA" w14:textId="5FB976AF" w:rsidR="000633F6" w:rsidRPr="000633F6" w:rsidRDefault="00461F6C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r w:rsidR="000633F6" w:rsidRPr="000633F6">
        <w:rPr>
          <w:sz w:val="22"/>
          <w:szCs w:val="22"/>
        </w:rPr>
        <w:t>/</w:t>
      </w:r>
      <w:r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7" w:name="Text3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 w:rsidR="00AE725C"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7"/>
      <w:r w:rsidR="000633F6" w:rsidRPr="000633F6">
        <w:rPr>
          <w:sz w:val="22"/>
          <w:szCs w:val="22"/>
        </w:rPr>
        <w:fldChar w:fldCharType="begin"/>
      </w:r>
      <w:r w:rsidR="000633F6" w:rsidRPr="000633F6">
        <w:rPr>
          <w:sz w:val="22"/>
          <w:szCs w:val="22"/>
        </w:rPr>
        <w:instrText xml:space="preserve"> FILLIN  \* MERGEFORMAT </w:instrText>
      </w:r>
      <w:r w:rsidR="000633F6" w:rsidRPr="000633F6">
        <w:rPr>
          <w:sz w:val="22"/>
          <w:szCs w:val="22"/>
        </w:rPr>
        <w:fldChar w:fldCharType="end"/>
      </w:r>
    </w:p>
    <w:p w14:paraId="2F4AAF3C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7A22230" w14:textId="541DE50F" w:rsidR="007E4F4B" w:rsidRDefault="007E4F4B" w:rsidP="00461F6C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proofErr w:type="spellStart"/>
      <w:r w:rsidRPr="00E43994">
        <w:rPr>
          <w:sz w:val="22"/>
          <w:szCs w:val="22"/>
        </w:rPr>
        <w:t>ec</w:t>
      </w:r>
      <w:proofErr w:type="spellEnd"/>
      <w:r w:rsidRPr="00E43994">
        <w:rPr>
          <w:sz w:val="22"/>
          <w:szCs w:val="22"/>
        </w:rPr>
        <w:t>:</w:t>
      </w:r>
      <w:r w:rsidRPr="00E43994">
        <w:rPr>
          <w:sz w:val="22"/>
          <w:szCs w:val="22"/>
        </w:rPr>
        <w:tab/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3B480C" w14:paraId="342C5E86" w14:textId="77777777" w:rsidTr="00AE725C">
        <w:tc>
          <w:tcPr>
            <w:tcW w:w="3240" w:type="dxa"/>
          </w:tcPr>
          <w:bookmarkStart w:id="8" w:name="_Hlk88068229"/>
          <w:p w14:paraId="65F5BF18" w14:textId="2D934BF8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FB0EEA9" w14:textId="62B634CF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1C0954C" w14:textId="4970F373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690E86F4" w14:textId="77777777" w:rsidTr="00AE725C">
        <w:tc>
          <w:tcPr>
            <w:tcW w:w="3240" w:type="dxa"/>
          </w:tcPr>
          <w:p w14:paraId="25331352" w14:textId="65996AE6" w:rsidR="003B480C" w:rsidRPr="00D609D5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379060F" w14:textId="2BE27AFD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4EA3C0D" w14:textId="197B118E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B480C" w14:paraId="0900D84B" w14:textId="77777777" w:rsidTr="00AE725C">
        <w:tc>
          <w:tcPr>
            <w:tcW w:w="3240" w:type="dxa"/>
          </w:tcPr>
          <w:p w14:paraId="6D5C1C60" w14:textId="52C68116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1B971A2" w14:textId="1D2AC846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24916EA" w14:textId="17B33130" w:rsidR="003B480C" w:rsidRPr="00867134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B480C" w14:paraId="730C0405" w14:textId="77777777" w:rsidTr="00AE725C">
        <w:tc>
          <w:tcPr>
            <w:tcW w:w="3240" w:type="dxa"/>
          </w:tcPr>
          <w:p w14:paraId="00767218" w14:textId="19B6B3E2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B03A2B6" w14:textId="7B0EAD5B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5860F76" w14:textId="51DB88A8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76866C50" w14:textId="77777777" w:rsidTr="00AE725C">
        <w:tc>
          <w:tcPr>
            <w:tcW w:w="3240" w:type="dxa"/>
          </w:tcPr>
          <w:p w14:paraId="2F033212" w14:textId="0E45879D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8A4B8ED" w14:textId="0AA450BC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2573483" w14:textId="2A1176E0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39CB00C0" w14:textId="77777777" w:rsidTr="00AE725C">
        <w:tc>
          <w:tcPr>
            <w:tcW w:w="3240" w:type="dxa"/>
          </w:tcPr>
          <w:p w14:paraId="1DF63A64" w14:textId="2AFFBCAA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A2AD597" w14:textId="0DF0C686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850AB5E" w14:textId="6CE09C98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AE725C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AE725C" w14:paraId="2CE37E24" w14:textId="77777777" w:rsidTr="00AE725C">
        <w:tc>
          <w:tcPr>
            <w:tcW w:w="3240" w:type="dxa"/>
          </w:tcPr>
          <w:p w14:paraId="3BE8AA28" w14:textId="510B8F3F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7D4834A" w14:textId="3F047B29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5EBDA804" w14:textId="4C1DDB02" w:rsidR="00AE725C" w:rsidRDefault="006A2B3A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Assistant_State_Hydraulic_Engineer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E725C" w14:paraId="5F671BF3" w14:textId="77777777" w:rsidTr="00AE725C">
        <w:tc>
          <w:tcPr>
            <w:tcW w:w="3240" w:type="dxa"/>
          </w:tcPr>
          <w:p w14:paraId="2E6AF901" w14:textId="5A7026B1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8DF719B" w14:textId="09E8701C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F1623C6" w14:textId="573B17E5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E725C" w14:paraId="28FFB310" w14:textId="77777777" w:rsidTr="00AE725C">
        <w:tc>
          <w:tcPr>
            <w:tcW w:w="3240" w:type="dxa"/>
          </w:tcPr>
          <w:p w14:paraId="11A81BE3" w14:textId="5F67D08C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9428870" w14:textId="5C454456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8791AA4" w14:textId="2F09A67A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AE725C" w14:paraId="630E977A" w14:textId="77777777" w:rsidTr="00AE725C">
        <w:tc>
          <w:tcPr>
            <w:tcW w:w="3240" w:type="dxa"/>
          </w:tcPr>
          <w:p w14:paraId="74852A1A" w14:textId="6680E1D8" w:rsidR="00AE725C" w:rsidRPr="00867134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3AD179D" w14:textId="39F45A6F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26FB8BB" w14:textId="31FB6D6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E725C" w14:paraId="2E3E694F" w14:textId="77777777" w:rsidTr="00AE725C">
        <w:tc>
          <w:tcPr>
            <w:tcW w:w="3240" w:type="dxa"/>
          </w:tcPr>
          <w:p w14:paraId="41D61057" w14:textId="339B3870" w:rsidR="00AE725C" w:rsidRDefault="006A2B3A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Special_Acquisitions_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C3DBE75" w14:textId="77777777" w:rsidR="00AE725C" w:rsidRDefault="00AE725C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77C07B12" w14:textId="45E098CB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AE725C" w14:paraId="7ECA8514" w14:textId="77777777" w:rsidTr="00AE725C">
        <w:tc>
          <w:tcPr>
            <w:tcW w:w="3240" w:type="dxa"/>
          </w:tcPr>
          <w:p w14:paraId="2B5ADAA3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57825802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3E7738CA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AE725C" w14:paraId="38938C29" w14:textId="77777777" w:rsidTr="00AE725C">
        <w:tc>
          <w:tcPr>
            <w:tcW w:w="3240" w:type="dxa"/>
          </w:tcPr>
          <w:p w14:paraId="4F8974B1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674E8E67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4BB9F908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8"/>
    </w:tbl>
    <w:p w14:paraId="19E95CCC" w14:textId="77777777" w:rsidR="00461F6C" w:rsidRPr="00461F6C" w:rsidRDefault="00461F6C" w:rsidP="00461F6C">
      <w:pPr>
        <w:tabs>
          <w:tab w:val="left" w:pos="450"/>
          <w:tab w:val="left" w:pos="2880"/>
          <w:tab w:val="left" w:pos="6480"/>
        </w:tabs>
        <w:rPr>
          <w:bCs/>
          <w:iCs/>
          <w:sz w:val="22"/>
          <w:szCs w:val="22"/>
        </w:rPr>
      </w:pPr>
    </w:p>
    <w:p w14:paraId="005E415A" w14:textId="77777777" w:rsidR="00445D72" w:rsidRDefault="00445D72" w:rsidP="00445D72">
      <w:p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NOTE: </w:t>
      </w:r>
    </w:p>
    <w:p w14:paraId="3AFDD663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Right of Way no longer requires </w:t>
      </w:r>
      <w:proofErr w:type="gramStart"/>
      <w:r>
        <w:rPr>
          <w:b/>
          <w:color w:val="FF0000"/>
          <w:sz w:val="22"/>
          <w:szCs w:val="22"/>
        </w:rPr>
        <w:t>hardcopies</w:t>
      </w:r>
      <w:proofErr w:type="gramEnd"/>
      <w:r>
        <w:rPr>
          <w:b/>
          <w:color w:val="FF0000"/>
          <w:sz w:val="22"/>
          <w:szCs w:val="22"/>
        </w:rPr>
        <w:t xml:space="preserve"> of the plans.</w:t>
      </w:r>
    </w:p>
    <w:p w14:paraId="371672C0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list of </w:t>
      </w:r>
      <w:proofErr w:type="spellStart"/>
      <w:r>
        <w:rPr>
          <w:b/>
          <w:color w:val="FF0000"/>
          <w:sz w:val="22"/>
          <w:szCs w:val="22"/>
        </w:rPr>
        <w:t>ec’s</w:t>
      </w:r>
      <w:proofErr w:type="spellEnd"/>
      <w:r>
        <w:rPr>
          <w:b/>
          <w:color w:val="FF0000"/>
          <w:sz w:val="22"/>
          <w:szCs w:val="22"/>
        </w:rPr>
        <w:t xml:space="preserve"> should include FHWA only if the project is in </w:t>
      </w:r>
      <w:proofErr w:type="gramStart"/>
      <w:r>
        <w:rPr>
          <w:b/>
          <w:color w:val="FF0000"/>
          <w:sz w:val="22"/>
          <w:szCs w:val="22"/>
        </w:rPr>
        <w:t>merger</w:t>
      </w:r>
      <w:proofErr w:type="gramEnd"/>
      <w:r>
        <w:rPr>
          <w:b/>
          <w:color w:val="FF0000"/>
          <w:sz w:val="22"/>
          <w:szCs w:val="22"/>
        </w:rPr>
        <w:t xml:space="preserve">.  </w:t>
      </w:r>
    </w:p>
    <w:p w14:paraId="733D0F5B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Send to Structures only if the project has structure involvement (culvert or bridge).</w:t>
      </w:r>
    </w:p>
    <w:p w14:paraId="08830D93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proofErr w:type="gramStart"/>
      <w:r>
        <w:rPr>
          <w:b/>
          <w:color w:val="FF0000"/>
          <w:sz w:val="22"/>
          <w:szCs w:val="22"/>
        </w:rPr>
        <w:t>Send to</w:t>
      </w:r>
      <w:proofErr w:type="gramEnd"/>
      <w:r>
        <w:rPr>
          <w:b/>
          <w:color w:val="FF0000"/>
          <w:sz w:val="22"/>
          <w:szCs w:val="22"/>
        </w:rPr>
        <w:t xml:space="preserve"> Meredith McLamb and Nancy M. Horne only if there is railroad involvement.  </w:t>
      </w:r>
    </w:p>
    <w:p w14:paraId="26AC6917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SMO = Schedule Management Office</w:t>
      </w:r>
    </w:p>
    <w:p w14:paraId="3F486309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PMO = Programs Management Office</w:t>
      </w:r>
    </w:p>
    <w:p w14:paraId="570C1547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The Project Lead is responsible for sending this notice by email with a PDF of the title sheet attached.</w:t>
      </w:r>
    </w:p>
    <w:p w14:paraId="78F944A0" w14:textId="77777777" w:rsidR="00037CDA" w:rsidRPr="000633F6" w:rsidRDefault="00037CDA" w:rsidP="00037CDA">
      <w:pPr>
        <w:rPr>
          <w:sz w:val="22"/>
          <w:szCs w:val="22"/>
        </w:rPr>
      </w:pPr>
    </w:p>
    <w:p w14:paraId="0DCA9FDF" w14:textId="77777777" w:rsidR="00037CDA" w:rsidRDefault="00037CDA"/>
    <w:sectPr w:rsidR="00037CDA" w:rsidSect="003500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800" w:bottom="990" w:left="18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221E1" w14:textId="77777777" w:rsidR="0037149C" w:rsidRDefault="0037149C">
      <w:r>
        <w:separator/>
      </w:r>
    </w:p>
  </w:endnote>
  <w:endnote w:type="continuationSeparator" w:id="0">
    <w:p w14:paraId="6F052EF9" w14:textId="77777777" w:rsidR="0037149C" w:rsidRDefault="0037149C">
      <w:r>
        <w:continuationSeparator/>
      </w:r>
    </w:p>
  </w:endnote>
  <w:endnote w:type="continuationNotice" w:id="1">
    <w:p w14:paraId="23700439" w14:textId="77777777" w:rsidR="00596753" w:rsidRDefault="005967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6BF6" w14:textId="77777777" w:rsidR="00596753" w:rsidRDefault="005967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1F432" w14:textId="77777777" w:rsidR="00596753" w:rsidRDefault="005967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A34627" w:rsidRPr="00215EE1" w14:paraId="7DCDA7F7" w14:textId="77777777" w:rsidTr="0037042B">
      <w:trPr>
        <w:trHeight w:val="1354"/>
      </w:trPr>
      <w:tc>
        <w:tcPr>
          <w:tcW w:w="3110" w:type="dxa"/>
        </w:tcPr>
        <w:p w14:paraId="68164C08" w14:textId="73B02A40" w:rsidR="00A34627" w:rsidRPr="00215EE1" w:rsidRDefault="00A34627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4146E7E4" w14:textId="117C96C1" w:rsidR="00A34627" w:rsidRPr="00215EE1" w:rsidRDefault="00A34627" w:rsidP="003577DB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1BB159C5" w14:textId="12599382" w:rsidR="00A34627" w:rsidRPr="00215EE1" w:rsidRDefault="00A34627" w:rsidP="003577D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</w:p>
      </w:tc>
    </w:tr>
  </w:tbl>
  <w:p w14:paraId="55B1A0EC" w14:textId="77777777" w:rsidR="00A34627" w:rsidRPr="00215EE1" w:rsidRDefault="00A34627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E7FF9" w14:textId="77777777" w:rsidR="0037149C" w:rsidRDefault="0037149C">
      <w:r>
        <w:separator/>
      </w:r>
    </w:p>
  </w:footnote>
  <w:footnote w:type="continuationSeparator" w:id="0">
    <w:p w14:paraId="2D3BABB2" w14:textId="77777777" w:rsidR="0037149C" w:rsidRDefault="0037149C">
      <w:r>
        <w:continuationSeparator/>
      </w:r>
    </w:p>
  </w:footnote>
  <w:footnote w:type="continuationNotice" w:id="1">
    <w:p w14:paraId="61B5CB55" w14:textId="77777777" w:rsidR="00596753" w:rsidRDefault="005967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0A2C" w14:textId="77777777" w:rsidR="00596753" w:rsidRDefault="005967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17579" w14:textId="77777777" w:rsidR="00A34627" w:rsidRDefault="00A34627">
    <w:pPr>
      <w:pStyle w:val="Header"/>
      <w:tabs>
        <w:tab w:val="clear" w:pos="4320"/>
        <w:tab w:val="clear" w:pos="8640"/>
      </w:tabs>
      <w:rPr>
        <w:sz w:val="6"/>
      </w:rPr>
    </w:pPr>
  </w:p>
  <w:p w14:paraId="166485A4" w14:textId="77777777" w:rsidR="00A34627" w:rsidRDefault="00A34627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A34627" w14:paraId="305CA463" w14:textId="77777777" w:rsidTr="00596753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22958A65" w14:textId="77777777" w:rsidR="00A34627" w:rsidRDefault="00A34627"/>
      </w:tc>
      <w:tc>
        <w:tcPr>
          <w:tcW w:w="3288" w:type="dxa"/>
        </w:tcPr>
        <w:p w14:paraId="5DEB1311" w14:textId="77777777" w:rsidR="00A34627" w:rsidRDefault="00A34627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D8EC85A" wp14:editId="79A8F6E3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1E474CDE" w14:textId="77777777" w:rsidR="00A34627" w:rsidRDefault="00A34627"/>
      </w:tc>
    </w:tr>
    <w:tr w:rsidR="00A34627" w14:paraId="45703C46" w14:textId="77777777" w:rsidTr="00596753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D1B253B" w14:textId="77777777" w:rsidR="00A34627" w:rsidRDefault="00A34627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A34627" w14:paraId="0DDE6BA4" w14:textId="77777777" w:rsidTr="00596753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DC51C5F" w14:textId="77777777" w:rsidR="00A34627" w:rsidRDefault="00A34627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596753" w14:paraId="1282DCF9" w14:textId="77777777" w:rsidTr="00596753">
      <w:trPr>
        <w:jc w:val="center"/>
      </w:trPr>
      <w:tc>
        <w:tcPr>
          <w:tcW w:w="3086" w:type="dxa"/>
          <w:gridSpan w:val="2"/>
        </w:tcPr>
        <w:p w14:paraId="28D42143" w14:textId="5E834D89" w:rsidR="00596753" w:rsidRDefault="00A5667B" w:rsidP="00596753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6D0CC108" w14:textId="77777777" w:rsidR="00596753" w:rsidRDefault="00596753" w:rsidP="00596753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596753" w14:paraId="4749E83C" w14:textId="77777777" w:rsidTr="000D3D9D">
            <w:trPr>
              <w:jc w:val="center"/>
            </w:trPr>
            <w:tc>
              <w:tcPr>
                <w:tcW w:w="3288" w:type="dxa"/>
              </w:tcPr>
              <w:p w14:paraId="53FA6036" w14:textId="77777777" w:rsidR="00596753" w:rsidRDefault="00596753" w:rsidP="00596753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>
                  <w:rPr>
                    <w:smallCaps/>
                    <w:sz w:val="22"/>
                  </w:rPr>
                  <w:t>J.R. “Joey” Hopkins</w:t>
                </w:r>
              </w:p>
            </w:tc>
          </w:tr>
        </w:tbl>
        <w:p w14:paraId="1D564ADE" w14:textId="297A4D76" w:rsidR="00596753" w:rsidRDefault="00596753" w:rsidP="00596753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596753" w14:paraId="32CB3AD9" w14:textId="77777777" w:rsidTr="00596753">
      <w:trPr>
        <w:trHeight w:val="152"/>
        <w:jc w:val="center"/>
      </w:trPr>
      <w:tc>
        <w:tcPr>
          <w:tcW w:w="3086" w:type="dxa"/>
          <w:gridSpan w:val="2"/>
        </w:tcPr>
        <w:p w14:paraId="41640A62" w14:textId="77777777" w:rsidR="00596753" w:rsidRDefault="00596753" w:rsidP="00596753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35EF27D8" w14:textId="77777777" w:rsidR="00596753" w:rsidRDefault="00596753" w:rsidP="00596753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32D865EE" w14:textId="77777777" w:rsidR="00596753" w:rsidRDefault="00596753" w:rsidP="00596753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399D5313" w14:textId="77777777" w:rsidR="00A34627" w:rsidRDefault="00A34627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70A8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7319936">
    <w:abstractNumId w:val="14"/>
  </w:num>
  <w:num w:numId="2" w16cid:durableId="529417316">
    <w:abstractNumId w:val="11"/>
  </w:num>
  <w:num w:numId="3" w16cid:durableId="271322566">
    <w:abstractNumId w:val="2"/>
  </w:num>
  <w:num w:numId="4" w16cid:durableId="268779846">
    <w:abstractNumId w:val="5"/>
  </w:num>
  <w:num w:numId="5" w16cid:durableId="665206766">
    <w:abstractNumId w:val="6"/>
  </w:num>
  <w:num w:numId="6" w16cid:durableId="837840744">
    <w:abstractNumId w:val="10"/>
  </w:num>
  <w:num w:numId="7" w16cid:durableId="544372588">
    <w:abstractNumId w:val="13"/>
  </w:num>
  <w:num w:numId="8" w16cid:durableId="1600092763">
    <w:abstractNumId w:val="12"/>
  </w:num>
  <w:num w:numId="9" w16cid:durableId="2036342497">
    <w:abstractNumId w:val="7"/>
  </w:num>
  <w:num w:numId="10" w16cid:durableId="176428076">
    <w:abstractNumId w:val="4"/>
  </w:num>
  <w:num w:numId="11" w16cid:durableId="1300766651">
    <w:abstractNumId w:val="8"/>
  </w:num>
  <w:num w:numId="12" w16cid:durableId="1699551693">
    <w:abstractNumId w:val="0"/>
  </w:num>
  <w:num w:numId="13" w16cid:durableId="135228205">
    <w:abstractNumId w:val="9"/>
  </w:num>
  <w:num w:numId="14" w16cid:durableId="1185173819">
    <w:abstractNumId w:val="3"/>
  </w:num>
  <w:num w:numId="15" w16cid:durableId="1392538044">
    <w:abstractNumId w:val="1"/>
  </w:num>
  <w:num w:numId="16" w16cid:durableId="1273513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dataSource r:id="rId2"/>
    <w:odso>
      <w:udl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3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29C7"/>
    <w:rsid w:val="00007128"/>
    <w:rsid w:val="00037CDA"/>
    <w:rsid w:val="000633F6"/>
    <w:rsid w:val="000760D2"/>
    <w:rsid w:val="00081644"/>
    <w:rsid w:val="000A2A9B"/>
    <w:rsid w:val="000B7BA8"/>
    <w:rsid w:val="000D4189"/>
    <w:rsid w:val="001456E8"/>
    <w:rsid w:val="001525CD"/>
    <w:rsid w:val="001837B6"/>
    <w:rsid w:val="00215EE1"/>
    <w:rsid w:val="00263020"/>
    <w:rsid w:val="0028502F"/>
    <w:rsid w:val="002918ED"/>
    <w:rsid w:val="002B2114"/>
    <w:rsid w:val="002C4AF2"/>
    <w:rsid w:val="002C5CD4"/>
    <w:rsid w:val="002E641C"/>
    <w:rsid w:val="00350076"/>
    <w:rsid w:val="003577DB"/>
    <w:rsid w:val="0037042B"/>
    <w:rsid w:val="0037149C"/>
    <w:rsid w:val="00382449"/>
    <w:rsid w:val="003B480C"/>
    <w:rsid w:val="003B7648"/>
    <w:rsid w:val="003D4E64"/>
    <w:rsid w:val="003D67F1"/>
    <w:rsid w:val="003E0D17"/>
    <w:rsid w:val="00427B2F"/>
    <w:rsid w:val="00445D72"/>
    <w:rsid w:val="00456EA8"/>
    <w:rsid w:val="00461F6C"/>
    <w:rsid w:val="00483C5D"/>
    <w:rsid w:val="004A4503"/>
    <w:rsid w:val="004C680F"/>
    <w:rsid w:val="004D4565"/>
    <w:rsid w:val="0052532C"/>
    <w:rsid w:val="00596753"/>
    <w:rsid w:val="005B786F"/>
    <w:rsid w:val="005C561D"/>
    <w:rsid w:val="00645C7C"/>
    <w:rsid w:val="00657F12"/>
    <w:rsid w:val="00662913"/>
    <w:rsid w:val="00662C06"/>
    <w:rsid w:val="00683A89"/>
    <w:rsid w:val="00697022"/>
    <w:rsid w:val="006A2B3A"/>
    <w:rsid w:val="006B3E75"/>
    <w:rsid w:val="006D1C11"/>
    <w:rsid w:val="00724FF6"/>
    <w:rsid w:val="007D324E"/>
    <w:rsid w:val="007E4F4B"/>
    <w:rsid w:val="008054AB"/>
    <w:rsid w:val="008854D5"/>
    <w:rsid w:val="008C1DCA"/>
    <w:rsid w:val="00915E9E"/>
    <w:rsid w:val="00991DD3"/>
    <w:rsid w:val="009A5856"/>
    <w:rsid w:val="00A0761E"/>
    <w:rsid w:val="00A34627"/>
    <w:rsid w:val="00A5667B"/>
    <w:rsid w:val="00A83BBC"/>
    <w:rsid w:val="00AE725C"/>
    <w:rsid w:val="00B377EB"/>
    <w:rsid w:val="00B606A3"/>
    <w:rsid w:val="00B91801"/>
    <w:rsid w:val="00BB0C3A"/>
    <w:rsid w:val="00C02725"/>
    <w:rsid w:val="00C9052F"/>
    <w:rsid w:val="00CE78DB"/>
    <w:rsid w:val="00D229C7"/>
    <w:rsid w:val="00D26C1B"/>
    <w:rsid w:val="00D373B1"/>
    <w:rsid w:val="00DA7CFE"/>
    <w:rsid w:val="00DF6D29"/>
    <w:rsid w:val="00E255F1"/>
    <w:rsid w:val="00E73226"/>
    <w:rsid w:val="00E83A7D"/>
    <w:rsid w:val="00E94862"/>
    <w:rsid w:val="00EF7854"/>
    <w:rsid w:val="00F0556D"/>
    <w:rsid w:val="00F106E7"/>
    <w:rsid w:val="00F41EC5"/>
    <w:rsid w:val="00F4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4985A98"/>
  <w14:defaultImageDpi w14:val="300"/>
  <w15:docId w15:val="{1D2C0813-AA6F-4752-B015-167C3521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53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32C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24FF6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461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50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2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1" Type="http://schemas.openxmlformats.org/officeDocument/2006/relationships/attachedTemplate" Target="file:///C:\WINDOWS\DESKTOP\1503LH-PublicInfo-CustSer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4E3D8C-080B-44F8-AAF8-7925700339A1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CC969522-D536-4A17-B948-E3330AE0D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876D19-B896-4FB2-A5DE-1305E93418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1503LH-PublicInfo-CustServ.dot</Template>
  <TotalTime>24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4038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 DOT</dc:creator>
  <cp:keywords/>
  <dc:description/>
  <cp:lastModifiedBy>Kneis, Michael J</cp:lastModifiedBy>
  <cp:revision>15</cp:revision>
  <cp:lastPrinted>2017-01-23T22:31:00Z</cp:lastPrinted>
  <dcterms:created xsi:type="dcterms:W3CDTF">2021-07-29T09:52:00Z</dcterms:created>
  <dcterms:modified xsi:type="dcterms:W3CDTF">2025-07-10T18:06:00Z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